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6B1F" w:rsidRPr="00F0679F" w:rsidRDefault="003A6B1F">
      <w:pPr>
        <w:pStyle w:val="Corpodetexto"/>
        <w:ind w:left="2675"/>
        <w:rPr>
          <w:rFonts w:ascii="Times New Roman" w:hAnsi="Times New Roman" w:cs="Times New Roman"/>
          <w:sz w:val="20"/>
          <w:szCs w:val="20"/>
        </w:rPr>
      </w:pPr>
    </w:p>
    <w:p w:rsidR="00F713D9" w:rsidRPr="00F713D9" w:rsidRDefault="00F713D9" w:rsidP="00F713D9">
      <w:pPr>
        <w:rPr>
          <w:b/>
          <w:sz w:val="24"/>
          <w:szCs w:val="24"/>
          <w:lang w:val="pt-BR"/>
        </w:rPr>
      </w:pPr>
      <w:r w:rsidRPr="00F713D9">
        <w:rPr>
          <w:b/>
          <w:sz w:val="24"/>
          <w:szCs w:val="24"/>
          <w:lang w:val="pt-BR"/>
        </w:rPr>
        <w:t>AVISO DE RECEBIMENTO DE PROPOSTAS PARA DISPENSA DE LICITAÇÃO</w:t>
      </w:r>
    </w:p>
    <w:p w:rsidR="00F713D9" w:rsidRPr="00F713D9" w:rsidRDefault="00F713D9" w:rsidP="00F713D9">
      <w:pPr>
        <w:rPr>
          <w:b/>
          <w:sz w:val="24"/>
          <w:szCs w:val="24"/>
          <w:lang w:val="pt-BR"/>
        </w:rPr>
      </w:pPr>
    </w:p>
    <w:p w:rsidR="00F713D9" w:rsidRDefault="00F713D9" w:rsidP="00F713D9">
      <w:pPr>
        <w:jc w:val="both"/>
        <w:rPr>
          <w:b/>
          <w:sz w:val="24"/>
          <w:szCs w:val="24"/>
          <w:lang w:val="pt-BR"/>
        </w:rPr>
      </w:pPr>
    </w:p>
    <w:p w:rsidR="00F713D9" w:rsidRPr="00F713D9" w:rsidRDefault="00F713D9" w:rsidP="00F713D9">
      <w:pPr>
        <w:jc w:val="both"/>
        <w:rPr>
          <w:sz w:val="24"/>
          <w:szCs w:val="24"/>
          <w:lang w:val="pt-BR"/>
        </w:rPr>
      </w:pPr>
      <w:r w:rsidRPr="00F713D9">
        <w:rPr>
          <w:b/>
          <w:sz w:val="24"/>
          <w:szCs w:val="24"/>
          <w:lang w:val="pt-BR"/>
        </w:rPr>
        <w:t>Objeto</w:t>
      </w:r>
      <w:r w:rsidRPr="00F713D9">
        <w:rPr>
          <w:sz w:val="24"/>
          <w:szCs w:val="24"/>
          <w:lang w:val="pt-BR"/>
        </w:rPr>
        <w:t xml:space="preserve">: </w:t>
      </w:r>
      <w:r w:rsidRPr="00F713D9">
        <w:rPr>
          <w:rFonts w:cs="Calibri Light"/>
          <w:sz w:val="24"/>
          <w:szCs w:val="24"/>
          <w:lang w:val="pt-BR"/>
        </w:rPr>
        <w:t xml:space="preserve">Contratação de Empresa </w:t>
      </w:r>
      <w:r w:rsidR="00AE0381">
        <w:rPr>
          <w:rFonts w:cs="Calibri Light"/>
          <w:sz w:val="24"/>
          <w:szCs w:val="24"/>
          <w:lang w:val="pt-BR"/>
        </w:rPr>
        <w:t>para prestação de serviço de manutenção preventiva no telhado do prédio da Câmara Municipal, reconstrução de parte da sanca do teto, do hall da escada no segundo piso, substituição de placas de gesso, trocas de lâmpadas queimadas existentes na sanca do teto do hall da escada no segundo piso com revisão da elétrica.</w:t>
      </w:r>
    </w:p>
    <w:p w:rsidR="00F713D9" w:rsidRDefault="00F713D9" w:rsidP="00F713D9">
      <w:pPr>
        <w:rPr>
          <w:b/>
          <w:sz w:val="24"/>
          <w:szCs w:val="24"/>
          <w:lang w:val="pt-BR"/>
        </w:rPr>
      </w:pPr>
    </w:p>
    <w:p w:rsidR="00F713D9" w:rsidRPr="00F713D9" w:rsidRDefault="00F713D9" w:rsidP="00F713D9">
      <w:pPr>
        <w:rPr>
          <w:sz w:val="24"/>
          <w:szCs w:val="24"/>
          <w:lang w:val="pt-BR"/>
        </w:rPr>
      </w:pPr>
      <w:r w:rsidRPr="00F713D9">
        <w:rPr>
          <w:b/>
          <w:sz w:val="24"/>
          <w:szCs w:val="24"/>
          <w:lang w:val="pt-BR"/>
        </w:rPr>
        <w:t xml:space="preserve">Processo: </w:t>
      </w:r>
      <w:r w:rsidR="001C2147">
        <w:rPr>
          <w:b/>
          <w:bCs/>
          <w:color w:val="FF0000"/>
          <w:sz w:val="24"/>
          <w:szCs w:val="24"/>
          <w:lang w:val="pt-BR"/>
        </w:rPr>
        <w:t>128</w:t>
      </w:r>
      <w:r w:rsidRPr="00F713D9">
        <w:rPr>
          <w:b/>
          <w:bCs/>
          <w:color w:val="FF0000"/>
          <w:sz w:val="24"/>
          <w:szCs w:val="24"/>
          <w:lang w:val="pt-BR"/>
        </w:rPr>
        <w:t>/202</w:t>
      </w:r>
      <w:r w:rsidR="001C2147">
        <w:rPr>
          <w:b/>
          <w:bCs/>
          <w:color w:val="FF0000"/>
          <w:sz w:val="24"/>
          <w:szCs w:val="24"/>
          <w:lang w:val="pt-BR"/>
        </w:rPr>
        <w:t>3</w:t>
      </w:r>
    </w:p>
    <w:p w:rsidR="00F713D9" w:rsidRDefault="00F713D9" w:rsidP="00F713D9">
      <w:pPr>
        <w:rPr>
          <w:b/>
          <w:sz w:val="24"/>
          <w:szCs w:val="24"/>
          <w:lang w:val="pt-BR"/>
        </w:rPr>
      </w:pPr>
    </w:p>
    <w:p w:rsidR="00F713D9" w:rsidRPr="00F713D9" w:rsidRDefault="00F713D9" w:rsidP="006947A5">
      <w:pPr>
        <w:jc w:val="both"/>
        <w:rPr>
          <w:sz w:val="24"/>
          <w:szCs w:val="24"/>
          <w:lang w:val="pt-BR"/>
        </w:rPr>
      </w:pPr>
      <w:r w:rsidRPr="00F713D9">
        <w:rPr>
          <w:b/>
          <w:sz w:val="24"/>
          <w:szCs w:val="24"/>
          <w:lang w:val="pt-BR"/>
        </w:rPr>
        <w:t>Prazo para envio de propostas</w:t>
      </w:r>
      <w:r w:rsidRPr="00F713D9">
        <w:rPr>
          <w:sz w:val="24"/>
          <w:szCs w:val="24"/>
          <w:lang w:val="pt-BR"/>
        </w:rPr>
        <w:t xml:space="preserve">: Inicial </w:t>
      </w:r>
      <w:r w:rsidR="001C2147">
        <w:rPr>
          <w:b/>
          <w:bCs/>
          <w:color w:val="FF0000"/>
          <w:sz w:val="24"/>
          <w:szCs w:val="24"/>
          <w:lang w:val="pt-BR"/>
        </w:rPr>
        <w:t>07</w:t>
      </w:r>
      <w:r w:rsidRPr="000E07DD">
        <w:rPr>
          <w:b/>
          <w:color w:val="FF0000"/>
          <w:sz w:val="24"/>
          <w:szCs w:val="24"/>
          <w:lang w:val="pt-BR"/>
        </w:rPr>
        <w:t>/0</w:t>
      </w:r>
      <w:r w:rsidR="001C2147">
        <w:rPr>
          <w:b/>
          <w:color w:val="FF0000"/>
          <w:sz w:val="24"/>
          <w:szCs w:val="24"/>
          <w:lang w:val="pt-BR"/>
        </w:rPr>
        <w:t>3</w:t>
      </w:r>
      <w:r w:rsidRPr="000E07DD">
        <w:rPr>
          <w:b/>
          <w:color w:val="FF0000"/>
          <w:sz w:val="24"/>
          <w:szCs w:val="24"/>
          <w:lang w:val="pt-BR"/>
        </w:rPr>
        <w:t>/2023</w:t>
      </w:r>
      <w:r>
        <w:rPr>
          <w:b/>
          <w:sz w:val="24"/>
          <w:szCs w:val="24"/>
          <w:lang w:val="pt-BR"/>
        </w:rPr>
        <w:t xml:space="preserve"> </w:t>
      </w:r>
      <w:r w:rsidRPr="00F713D9">
        <w:rPr>
          <w:sz w:val="24"/>
          <w:szCs w:val="24"/>
          <w:lang w:val="pt-BR"/>
        </w:rPr>
        <w:t>às 1</w:t>
      </w:r>
      <w:r w:rsidR="001C2147">
        <w:rPr>
          <w:sz w:val="24"/>
          <w:szCs w:val="24"/>
          <w:lang w:val="pt-BR"/>
        </w:rPr>
        <w:t>2</w:t>
      </w:r>
      <w:r w:rsidRPr="00F713D9">
        <w:rPr>
          <w:sz w:val="24"/>
          <w:szCs w:val="24"/>
          <w:lang w:val="pt-BR"/>
        </w:rPr>
        <w:t xml:space="preserve"> horas e final no dia </w:t>
      </w:r>
      <w:bookmarkStart w:id="0" w:name="_GoBack"/>
      <w:bookmarkEnd w:id="0"/>
      <w:r w:rsidR="001C2147">
        <w:rPr>
          <w:b/>
          <w:color w:val="FF0000"/>
          <w:sz w:val="24"/>
          <w:szCs w:val="24"/>
          <w:lang w:val="pt-BR"/>
        </w:rPr>
        <w:t>10</w:t>
      </w:r>
      <w:r w:rsidRPr="000E07DD">
        <w:rPr>
          <w:b/>
          <w:color w:val="FF0000"/>
          <w:sz w:val="24"/>
          <w:szCs w:val="24"/>
          <w:lang w:val="pt-BR"/>
        </w:rPr>
        <w:t>/0</w:t>
      </w:r>
      <w:r w:rsidR="001C2147">
        <w:rPr>
          <w:b/>
          <w:color w:val="FF0000"/>
          <w:sz w:val="24"/>
          <w:szCs w:val="24"/>
          <w:lang w:val="pt-BR"/>
        </w:rPr>
        <w:t>3</w:t>
      </w:r>
      <w:r w:rsidRPr="000E07DD">
        <w:rPr>
          <w:b/>
          <w:color w:val="FF0000"/>
          <w:sz w:val="24"/>
          <w:szCs w:val="24"/>
          <w:lang w:val="pt-BR"/>
        </w:rPr>
        <w:t>/2023</w:t>
      </w:r>
      <w:r w:rsidRPr="00F713D9">
        <w:rPr>
          <w:sz w:val="24"/>
          <w:szCs w:val="24"/>
          <w:lang w:val="pt-BR"/>
        </w:rPr>
        <w:t xml:space="preserve">, </w:t>
      </w:r>
      <w:r w:rsidR="001C2147">
        <w:rPr>
          <w:sz w:val="24"/>
          <w:szCs w:val="24"/>
          <w:lang w:val="pt-BR"/>
        </w:rPr>
        <w:t>à</w:t>
      </w:r>
      <w:r w:rsidRPr="00F713D9">
        <w:rPr>
          <w:sz w:val="24"/>
          <w:szCs w:val="24"/>
          <w:lang w:val="pt-BR"/>
        </w:rPr>
        <w:t>s 1</w:t>
      </w:r>
      <w:r w:rsidR="001C2147">
        <w:rPr>
          <w:sz w:val="24"/>
          <w:szCs w:val="24"/>
          <w:lang w:val="pt-BR"/>
        </w:rPr>
        <w:t>2</w:t>
      </w:r>
      <w:r w:rsidRPr="00F713D9">
        <w:rPr>
          <w:sz w:val="24"/>
          <w:szCs w:val="24"/>
          <w:lang w:val="pt-BR"/>
        </w:rPr>
        <w:t xml:space="preserve"> horas</w:t>
      </w:r>
      <w:r w:rsidR="006947A5">
        <w:rPr>
          <w:sz w:val="24"/>
          <w:szCs w:val="24"/>
          <w:lang w:val="pt-BR"/>
        </w:rPr>
        <w:t>.</w:t>
      </w:r>
    </w:p>
    <w:p w:rsidR="00F713D9" w:rsidRDefault="00F713D9" w:rsidP="00F713D9">
      <w:pPr>
        <w:ind w:firstLine="708"/>
        <w:jc w:val="both"/>
        <w:rPr>
          <w:sz w:val="24"/>
          <w:szCs w:val="24"/>
          <w:lang w:val="pt-BR"/>
        </w:rPr>
      </w:pPr>
    </w:p>
    <w:p w:rsidR="00F713D9" w:rsidRPr="00F713D9" w:rsidRDefault="00F713D9" w:rsidP="00F713D9">
      <w:pPr>
        <w:jc w:val="both"/>
        <w:rPr>
          <w:sz w:val="24"/>
          <w:szCs w:val="24"/>
          <w:lang w:val="pt-BR"/>
        </w:rPr>
      </w:pPr>
      <w:r>
        <w:rPr>
          <w:sz w:val="24"/>
          <w:szCs w:val="24"/>
          <w:lang w:val="pt-BR"/>
        </w:rPr>
        <w:tab/>
      </w:r>
      <w:r w:rsidRPr="00F713D9">
        <w:rPr>
          <w:sz w:val="24"/>
          <w:szCs w:val="24"/>
          <w:lang w:val="pt-BR"/>
        </w:rPr>
        <w:t xml:space="preserve">A </w:t>
      </w:r>
      <w:r>
        <w:rPr>
          <w:sz w:val="24"/>
          <w:szCs w:val="24"/>
          <w:lang w:val="pt-BR"/>
        </w:rPr>
        <w:t xml:space="preserve">Câmara </w:t>
      </w:r>
      <w:r w:rsidRPr="00F713D9">
        <w:rPr>
          <w:sz w:val="24"/>
          <w:szCs w:val="24"/>
          <w:lang w:val="pt-BR"/>
        </w:rPr>
        <w:t>Municipal de Vassouras torna público que receberá propostas comerciais das empresas interessadas n</w:t>
      </w:r>
      <w:r w:rsidR="001C2147">
        <w:rPr>
          <w:sz w:val="24"/>
          <w:szCs w:val="24"/>
          <w:lang w:val="pt-BR"/>
        </w:rPr>
        <w:t>a prestação</w:t>
      </w:r>
      <w:r w:rsidRPr="00F713D9">
        <w:rPr>
          <w:sz w:val="24"/>
          <w:szCs w:val="24"/>
          <w:lang w:val="pt-BR"/>
        </w:rPr>
        <w:t xml:space="preserve"> </w:t>
      </w:r>
      <w:r w:rsidR="001C2147">
        <w:rPr>
          <w:sz w:val="24"/>
          <w:szCs w:val="24"/>
          <w:lang w:val="pt-BR"/>
        </w:rPr>
        <w:t>dos serviços</w:t>
      </w:r>
      <w:r w:rsidRPr="00F713D9">
        <w:rPr>
          <w:sz w:val="24"/>
          <w:szCs w:val="24"/>
          <w:lang w:val="pt-BR"/>
        </w:rPr>
        <w:t xml:space="preserve"> </w:t>
      </w:r>
      <w:r w:rsidR="001C2147">
        <w:rPr>
          <w:sz w:val="24"/>
          <w:szCs w:val="24"/>
          <w:lang w:val="pt-BR"/>
        </w:rPr>
        <w:t>indicados no objeto</w:t>
      </w:r>
      <w:r w:rsidRPr="00F713D9">
        <w:rPr>
          <w:sz w:val="24"/>
          <w:szCs w:val="24"/>
          <w:lang w:val="pt-BR"/>
        </w:rPr>
        <w:t>.</w:t>
      </w:r>
    </w:p>
    <w:p w:rsidR="00F713D9" w:rsidRDefault="00F713D9" w:rsidP="00F713D9">
      <w:pPr>
        <w:jc w:val="both"/>
        <w:rPr>
          <w:sz w:val="24"/>
          <w:szCs w:val="24"/>
          <w:lang w:val="pt-BR"/>
        </w:rPr>
      </w:pPr>
    </w:p>
    <w:p w:rsidR="00F713D9" w:rsidRPr="00F713D9" w:rsidRDefault="000E07DD" w:rsidP="00F713D9">
      <w:pPr>
        <w:jc w:val="both"/>
        <w:rPr>
          <w:sz w:val="24"/>
          <w:szCs w:val="24"/>
          <w:lang w:val="pt-BR"/>
        </w:rPr>
      </w:pPr>
      <w:r>
        <w:rPr>
          <w:sz w:val="24"/>
          <w:szCs w:val="24"/>
          <w:lang w:val="pt-BR"/>
        </w:rPr>
        <w:tab/>
      </w:r>
      <w:r w:rsidR="00F713D9" w:rsidRPr="00F713D9">
        <w:rPr>
          <w:sz w:val="24"/>
          <w:szCs w:val="24"/>
          <w:lang w:val="pt-BR"/>
        </w:rPr>
        <w:t>A presente contratação obedecerá às disposições do artigo 75, inciso, II, da Lei Federal nº. 14.133/2021.</w:t>
      </w:r>
    </w:p>
    <w:p w:rsidR="00F713D9" w:rsidRDefault="00F713D9" w:rsidP="00F713D9">
      <w:pPr>
        <w:jc w:val="both"/>
        <w:rPr>
          <w:sz w:val="24"/>
          <w:szCs w:val="24"/>
          <w:lang w:val="pt-BR"/>
        </w:rPr>
      </w:pPr>
    </w:p>
    <w:p w:rsidR="00F713D9" w:rsidRPr="00F713D9" w:rsidRDefault="000E07DD" w:rsidP="00F713D9">
      <w:pPr>
        <w:jc w:val="both"/>
        <w:rPr>
          <w:color w:val="F79646" w:themeColor="accent6"/>
          <w:sz w:val="24"/>
          <w:szCs w:val="24"/>
          <w:lang w:val="pt-BR"/>
        </w:rPr>
      </w:pPr>
      <w:r>
        <w:rPr>
          <w:sz w:val="24"/>
          <w:szCs w:val="24"/>
          <w:lang w:val="pt-BR"/>
        </w:rPr>
        <w:tab/>
      </w:r>
      <w:r w:rsidR="00F713D9" w:rsidRPr="00F713D9">
        <w:rPr>
          <w:sz w:val="24"/>
          <w:szCs w:val="24"/>
          <w:lang w:val="pt-BR"/>
        </w:rPr>
        <w:t xml:space="preserve">O Termo de Referência </w:t>
      </w:r>
      <w:r w:rsidR="00F713D9" w:rsidRPr="00F713D9">
        <w:rPr>
          <w:color w:val="000000" w:themeColor="text1"/>
          <w:sz w:val="24"/>
          <w:szCs w:val="24"/>
          <w:lang w:val="pt-BR"/>
        </w:rPr>
        <w:t>estará disponível no site para download</w:t>
      </w:r>
      <w:r>
        <w:rPr>
          <w:color w:val="000000" w:themeColor="text1"/>
          <w:sz w:val="24"/>
          <w:szCs w:val="24"/>
          <w:lang w:val="pt-BR"/>
        </w:rPr>
        <w:t xml:space="preserve"> e as propostas deverão ser encaminhadas para o email: </w:t>
      </w:r>
      <w:hyperlink r:id="rId7" w:history="1">
        <w:r w:rsidRPr="006F617A">
          <w:rPr>
            <w:rStyle w:val="Hyperlink"/>
            <w:sz w:val="24"/>
            <w:szCs w:val="24"/>
            <w:lang w:val="pt-BR"/>
          </w:rPr>
          <w:t>scompras.cmv@gmail.com</w:t>
        </w:r>
      </w:hyperlink>
      <w:r>
        <w:rPr>
          <w:color w:val="000000" w:themeColor="text1"/>
          <w:sz w:val="24"/>
          <w:szCs w:val="24"/>
          <w:lang w:val="pt-BR"/>
        </w:rPr>
        <w:t xml:space="preserve"> dentro do período acima estipulado.</w:t>
      </w:r>
    </w:p>
    <w:p w:rsidR="00F713D9" w:rsidRDefault="00F713D9" w:rsidP="00F713D9">
      <w:pPr>
        <w:jc w:val="both"/>
        <w:rPr>
          <w:sz w:val="24"/>
          <w:szCs w:val="24"/>
          <w:lang w:val="pt-BR"/>
        </w:rPr>
      </w:pPr>
    </w:p>
    <w:p w:rsidR="00F0679F" w:rsidRPr="001D265F" w:rsidRDefault="00F0679F">
      <w:pPr>
        <w:pStyle w:val="Corpodetexto"/>
        <w:rPr>
          <w:rFonts w:ascii="Times New Roman" w:hAnsi="Times New Roman" w:cs="Times New Roman"/>
          <w:sz w:val="24"/>
          <w:szCs w:val="24"/>
          <w:lang w:val="pt-BR"/>
        </w:rPr>
      </w:pPr>
    </w:p>
    <w:p w:rsidR="006352A6" w:rsidRPr="00F0679F" w:rsidRDefault="006352A6">
      <w:pPr>
        <w:pStyle w:val="Corpodetexto"/>
        <w:rPr>
          <w:rFonts w:ascii="Times New Roman" w:hAnsi="Times New Roman" w:cs="Times New Roman"/>
          <w:sz w:val="20"/>
          <w:szCs w:val="20"/>
          <w:lang w:val="pt-BR"/>
        </w:rPr>
      </w:pPr>
    </w:p>
    <w:p w:rsidR="006352A6" w:rsidRPr="00F0679F" w:rsidRDefault="006352A6">
      <w:pPr>
        <w:pStyle w:val="Corpodetexto"/>
        <w:rPr>
          <w:rFonts w:ascii="Times New Roman" w:hAnsi="Times New Roman" w:cs="Times New Roman"/>
          <w:sz w:val="20"/>
          <w:szCs w:val="20"/>
          <w:lang w:val="pt-BR"/>
        </w:rPr>
      </w:pPr>
    </w:p>
    <w:p w:rsidR="006352A6" w:rsidRPr="00F0679F" w:rsidRDefault="006352A6">
      <w:pPr>
        <w:pStyle w:val="Corpodetexto"/>
        <w:rPr>
          <w:rFonts w:ascii="Times New Roman" w:hAnsi="Times New Roman" w:cs="Times New Roman"/>
          <w:sz w:val="20"/>
          <w:szCs w:val="20"/>
          <w:lang w:val="pt-BR"/>
        </w:rPr>
      </w:pPr>
    </w:p>
    <w:p w:rsidR="006352A6" w:rsidRPr="00F0679F" w:rsidRDefault="006352A6">
      <w:pPr>
        <w:pStyle w:val="Corpodetexto"/>
        <w:rPr>
          <w:rFonts w:ascii="Times New Roman" w:hAnsi="Times New Roman" w:cs="Times New Roman"/>
          <w:sz w:val="20"/>
          <w:szCs w:val="20"/>
          <w:lang w:val="pt-BR"/>
        </w:rPr>
      </w:pPr>
    </w:p>
    <w:p w:rsidR="006352A6" w:rsidRPr="00F0679F" w:rsidRDefault="006352A6">
      <w:pPr>
        <w:pStyle w:val="Corpodetexto"/>
        <w:rPr>
          <w:rFonts w:ascii="Times New Roman" w:hAnsi="Times New Roman" w:cs="Times New Roman"/>
          <w:sz w:val="20"/>
          <w:szCs w:val="20"/>
          <w:lang w:val="pt-BR"/>
        </w:rPr>
      </w:pPr>
    </w:p>
    <w:p w:rsidR="00D6765F" w:rsidRPr="00F0679F" w:rsidRDefault="00D6765F" w:rsidP="0094077C">
      <w:pPr>
        <w:tabs>
          <w:tab w:val="left" w:pos="9313"/>
        </w:tabs>
        <w:spacing w:before="2"/>
        <w:rPr>
          <w:rFonts w:ascii="Times New Roman" w:hAnsi="Times New Roman" w:cs="Times New Roman"/>
          <w:sz w:val="20"/>
          <w:szCs w:val="20"/>
          <w:lang w:val="pt-BR"/>
        </w:rPr>
      </w:pPr>
    </w:p>
    <w:sectPr w:rsidR="00D6765F" w:rsidRPr="00F0679F" w:rsidSect="001D265F">
      <w:headerReference w:type="default" r:id="rId8"/>
      <w:footerReference w:type="default" r:id="rId9"/>
      <w:type w:val="continuous"/>
      <w:pgSz w:w="11910" w:h="16850"/>
      <w:pgMar w:top="420" w:right="1278" w:bottom="0" w:left="1520" w:header="284"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3B8C" w:rsidRDefault="008D3B8C" w:rsidP="00244189">
      <w:r>
        <w:separator/>
      </w:r>
    </w:p>
  </w:endnote>
  <w:endnote w:type="continuationSeparator" w:id="1">
    <w:p w:rsidR="008D3B8C" w:rsidRDefault="008D3B8C" w:rsidP="002441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altName w:val="Times New Roman"/>
    <w:panose1 w:val="020F0302020204030204"/>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65F" w:rsidRPr="001D265F" w:rsidRDefault="001D265F" w:rsidP="001D265F">
    <w:pPr>
      <w:pStyle w:val="Rodap"/>
      <w:tabs>
        <w:tab w:val="clear" w:pos="4252"/>
        <w:tab w:val="clear" w:pos="8504"/>
      </w:tabs>
      <w:ind w:left="-567"/>
      <w:jc w:val="center"/>
      <w:rPr>
        <w:sz w:val="16"/>
        <w:lang w:val="pt-BR"/>
      </w:rPr>
    </w:pPr>
    <w:r w:rsidRPr="001D265F">
      <w:rPr>
        <w:sz w:val="16"/>
        <w:lang w:val="pt-BR"/>
      </w:rPr>
      <w:t xml:space="preserve">Rua Barão de Capivari, 20, Centro, Vassouras - RJ - CEP 27.700-000 - Telefone (24)2491-9400 - </w:t>
    </w:r>
    <w:proofErr w:type="gramStart"/>
    <w:r w:rsidRPr="001D265F">
      <w:rPr>
        <w:sz w:val="16"/>
        <w:lang w:val="pt-BR"/>
      </w:rPr>
      <w:t>www.vassouras.rj.leg.br</w:t>
    </w:r>
    <w:proofErr w:type="gramEnd"/>
  </w:p>
  <w:p w:rsidR="001D265F" w:rsidRPr="001D265F" w:rsidRDefault="001D265F" w:rsidP="001D265F">
    <w:pPr>
      <w:pStyle w:val="Rodap"/>
      <w:jc w:val="center"/>
      <w:rPr>
        <w:lang w:val="pt-B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3B8C" w:rsidRDefault="008D3B8C" w:rsidP="00244189">
      <w:r>
        <w:separator/>
      </w:r>
    </w:p>
  </w:footnote>
  <w:footnote w:type="continuationSeparator" w:id="1">
    <w:p w:rsidR="008D3B8C" w:rsidRDefault="008D3B8C" w:rsidP="002441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10653"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6"/>
      <w:gridCol w:w="7291"/>
      <w:gridCol w:w="1796"/>
    </w:tblGrid>
    <w:tr w:rsidR="001D265F" w:rsidTr="001D265F">
      <w:trPr>
        <w:trHeight w:val="1516"/>
      </w:trPr>
      <w:tc>
        <w:tcPr>
          <w:tcW w:w="1528" w:type="dxa"/>
        </w:tcPr>
        <w:p w:rsidR="001D265F" w:rsidRDefault="001D265F" w:rsidP="004C3A0E">
          <w:pPr>
            <w:pStyle w:val="Cabealho"/>
          </w:pPr>
          <w:r>
            <w:rPr>
              <w:noProof/>
              <w:lang w:eastAsia="pt-BR"/>
            </w:rPr>
            <w:drawing>
              <wp:inline distT="0" distB="0" distL="0" distR="0">
                <wp:extent cx="832634" cy="905774"/>
                <wp:effectExtent l="19050" t="0" r="5566" b="0"/>
                <wp:docPr id="5"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VTI02\Desktop\FOLDER\LOGOTIPO\BRASÃO.png"/>
                        <pic:cNvPicPr>
                          <a:picLocks noChangeAspect="1" noChangeArrowheads="1"/>
                        </pic:cNvPicPr>
                      </pic:nvPicPr>
                      <pic:blipFill>
                        <a:blip r:embed="rId1"/>
                        <a:srcRect/>
                        <a:stretch>
                          <a:fillRect/>
                        </a:stretch>
                      </pic:blipFill>
                      <pic:spPr bwMode="auto">
                        <a:xfrm>
                          <a:off x="0" y="0"/>
                          <a:ext cx="833006" cy="906178"/>
                        </a:xfrm>
                        <a:prstGeom prst="rect">
                          <a:avLst/>
                        </a:prstGeom>
                        <a:noFill/>
                        <a:ln w="9525">
                          <a:noFill/>
                          <a:miter lim="800000"/>
                          <a:headEnd/>
                          <a:tailEnd/>
                        </a:ln>
                      </pic:spPr>
                    </pic:pic>
                  </a:graphicData>
                </a:graphic>
              </wp:inline>
            </w:drawing>
          </w:r>
        </w:p>
      </w:tc>
      <w:tc>
        <w:tcPr>
          <w:tcW w:w="7326" w:type="dxa"/>
        </w:tcPr>
        <w:p w:rsidR="001D265F" w:rsidRDefault="001D265F" w:rsidP="004C3A0E">
          <w:pPr>
            <w:pStyle w:val="Cabealho"/>
            <w:jc w:val="center"/>
          </w:pPr>
        </w:p>
        <w:p w:rsidR="001D265F" w:rsidRPr="008D6B57" w:rsidRDefault="001D265F" w:rsidP="004C3A0E">
          <w:pPr>
            <w:pStyle w:val="Cabealho"/>
            <w:jc w:val="center"/>
            <w:rPr>
              <w:sz w:val="18"/>
            </w:rPr>
          </w:pPr>
        </w:p>
        <w:p w:rsidR="001D265F" w:rsidRPr="008D6B57" w:rsidRDefault="001D265F" w:rsidP="004C3A0E">
          <w:pPr>
            <w:pStyle w:val="Cabealho"/>
            <w:tabs>
              <w:tab w:val="clear" w:pos="4252"/>
              <w:tab w:val="clear" w:pos="8504"/>
            </w:tabs>
            <w:ind w:right="-391"/>
            <w:jc w:val="center"/>
            <w:rPr>
              <w:b/>
            </w:rPr>
          </w:pPr>
          <w:r w:rsidRPr="008D6B57">
            <w:rPr>
              <w:b/>
            </w:rPr>
            <w:t>ESTADO DO RIO DE JANEIRO</w:t>
          </w:r>
        </w:p>
        <w:p w:rsidR="001D265F" w:rsidRDefault="001D265F" w:rsidP="004C3A0E">
          <w:pPr>
            <w:pStyle w:val="Cabealho"/>
            <w:tabs>
              <w:tab w:val="clear" w:pos="4252"/>
              <w:tab w:val="clear" w:pos="8504"/>
            </w:tabs>
            <w:ind w:right="-391"/>
            <w:jc w:val="center"/>
          </w:pPr>
          <w:r w:rsidRPr="008D6B57">
            <w:rPr>
              <w:b/>
            </w:rPr>
            <w:t>CÂMARA MUNICIPAL DE VASSOURAS</w:t>
          </w:r>
        </w:p>
      </w:tc>
      <w:tc>
        <w:tcPr>
          <w:tcW w:w="1799" w:type="dxa"/>
        </w:tcPr>
        <w:p w:rsidR="001D265F" w:rsidRPr="00155CC5" w:rsidRDefault="001D265F" w:rsidP="004C3A0E">
          <w:pPr>
            <w:ind w:firstLine="34"/>
            <w:jc w:val="right"/>
          </w:pPr>
          <w:r>
            <w:rPr>
              <w:noProof/>
              <w:lang w:eastAsia="pt-BR"/>
            </w:rPr>
            <w:drawing>
              <wp:inline distT="0" distB="0" distL="0" distR="0">
                <wp:extent cx="708984" cy="901690"/>
                <wp:effectExtent l="19050" t="0" r="0" b="0"/>
                <wp:docPr id="6"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VTI02\Desktop\FOLDER\LOGOTIPO\LOGO PRETO.png"/>
                        <pic:cNvPicPr>
                          <a:picLocks noChangeAspect="1" noChangeArrowheads="1"/>
                        </pic:cNvPicPr>
                      </pic:nvPicPr>
                      <pic:blipFill>
                        <a:blip r:embed="rId2"/>
                        <a:srcRect/>
                        <a:stretch>
                          <a:fillRect/>
                        </a:stretch>
                      </pic:blipFill>
                      <pic:spPr bwMode="auto">
                        <a:xfrm>
                          <a:off x="0" y="0"/>
                          <a:ext cx="714506" cy="908713"/>
                        </a:xfrm>
                        <a:prstGeom prst="rect">
                          <a:avLst/>
                        </a:prstGeom>
                        <a:noFill/>
                        <a:ln w="9525">
                          <a:noFill/>
                          <a:miter lim="800000"/>
                          <a:headEnd/>
                          <a:tailEnd/>
                        </a:ln>
                      </pic:spPr>
                    </pic:pic>
                  </a:graphicData>
                </a:graphic>
              </wp:inline>
            </w:drawing>
          </w:r>
        </w:p>
      </w:tc>
    </w:tr>
  </w:tbl>
  <w:p w:rsidR="00244189" w:rsidRPr="001D265F" w:rsidRDefault="00244189" w:rsidP="001D265F">
    <w:pPr>
      <w:pStyle w:val="Cabealh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
    <w:nsid w:val="41DF4444"/>
    <w:multiLevelType w:val="hybridMultilevel"/>
    <w:tmpl w:val="2578B244"/>
    <w:lvl w:ilvl="0" w:tplc="D4520996">
      <w:start w:val="1"/>
      <w:numFmt w:val="decimal"/>
      <w:lvlText w:val="%1."/>
      <w:lvlJc w:val="left"/>
      <w:pPr>
        <w:ind w:left="1142" w:hanging="360"/>
      </w:pPr>
      <w:rPr>
        <w:rFonts w:hint="default"/>
      </w:rPr>
    </w:lvl>
    <w:lvl w:ilvl="1" w:tplc="04160019" w:tentative="1">
      <w:start w:val="1"/>
      <w:numFmt w:val="lowerLetter"/>
      <w:lvlText w:val="%2."/>
      <w:lvlJc w:val="left"/>
      <w:pPr>
        <w:ind w:left="1862" w:hanging="360"/>
      </w:pPr>
    </w:lvl>
    <w:lvl w:ilvl="2" w:tplc="0416001B" w:tentative="1">
      <w:start w:val="1"/>
      <w:numFmt w:val="lowerRoman"/>
      <w:lvlText w:val="%3."/>
      <w:lvlJc w:val="right"/>
      <w:pPr>
        <w:ind w:left="2582" w:hanging="180"/>
      </w:pPr>
    </w:lvl>
    <w:lvl w:ilvl="3" w:tplc="0416000F" w:tentative="1">
      <w:start w:val="1"/>
      <w:numFmt w:val="decimal"/>
      <w:lvlText w:val="%4."/>
      <w:lvlJc w:val="left"/>
      <w:pPr>
        <w:ind w:left="3302" w:hanging="360"/>
      </w:pPr>
    </w:lvl>
    <w:lvl w:ilvl="4" w:tplc="04160019" w:tentative="1">
      <w:start w:val="1"/>
      <w:numFmt w:val="lowerLetter"/>
      <w:lvlText w:val="%5."/>
      <w:lvlJc w:val="left"/>
      <w:pPr>
        <w:ind w:left="4022" w:hanging="360"/>
      </w:pPr>
    </w:lvl>
    <w:lvl w:ilvl="5" w:tplc="0416001B" w:tentative="1">
      <w:start w:val="1"/>
      <w:numFmt w:val="lowerRoman"/>
      <w:lvlText w:val="%6."/>
      <w:lvlJc w:val="right"/>
      <w:pPr>
        <w:ind w:left="4742" w:hanging="180"/>
      </w:pPr>
    </w:lvl>
    <w:lvl w:ilvl="6" w:tplc="0416000F" w:tentative="1">
      <w:start w:val="1"/>
      <w:numFmt w:val="decimal"/>
      <w:lvlText w:val="%7."/>
      <w:lvlJc w:val="left"/>
      <w:pPr>
        <w:ind w:left="5462" w:hanging="360"/>
      </w:pPr>
    </w:lvl>
    <w:lvl w:ilvl="7" w:tplc="04160019" w:tentative="1">
      <w:start w:val="1"/>
      <w:numFmt w:val="lowerLetter"/>
      <w:lvlText w:val="%8."/>
      <w:lvlJc w:val="left"/>
      <w:pPr>
        <w:ind w:left="6182" w:hanging="360"/>
      </w:pPr>
    </w:lvl>
    <w:lvl w:ilvl="8" w:tplc="0416001B" w:tentative="1">
      <w:start w:val="1"/>
      <w:numFmt w:val="lowerRoman"/>
      <w:lvlText w:val="%9."/>
      <w:lvlJc w:val="right"/>
      <w:pPr>
        <w:ind w:left="6902"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ulTrailSpace/>
  </w:compat>
  <w:rsids>
    <w:rsidRoot w:val="003A6B1F"/>
    <w:rsid w:val="00053F24"/>
    <w:rsid w:val="000E07DD"/>
    <w:rsid w:val="001B6340"/>
    <w:rsid w:val="001C2147"/>
    <w:rsid w:val="001D265F"/>
    <w:rsid w:val="00244189"/>
    <w:rsid w:val="00266FF9"/>
    <w:rsid w:val="00281E36"/>
    <w:rsid w:val="002B3E52"/>
    <w:rsid w:val="002B5AC8"/>
    <w:rsid w:val="00337362"/>
    <w:rsid w:val="00386753"/>
    <w:rsid w:val="003A4508"/>
    <w:rsid w:val="003A6B1F"/>
    <w:rsid w:val="003D02A4"/>
    <w:rsid w:val="003D502C"/>
    <w:rsid w:val="003F6A9E"/>
    <w:rsid w:val="0047262D"/>
    <w:rsid w:val="004A1587"/>
    <w:rsid w:val="004F353C"/>
    <w:rsid w:val="0052263A"/>
    <w:rsid w:val="005B4DBF"/>
    <w:rsid w:val="0063496E"/>
    <w:rsid w:val="006352A6"/>
    <w:rsid w:val="006947A5"/>
    <w:rsid w:val="006F57CD"/>
    <w:rsid w:val="00736823"/>
    <w:rsid w:val="00785409"/>
    <w:rsid w:val="007E0156"/>
    <w:rsid w:val="007F499C"/>
    <w:rsid w:val="0088678D"/>
    <w:rsid w:val="008D3B8C"/>
    <w:rsid w:val="008E1C1D"/>
    <w:rsid w:val="0094077C"/>
    <w:rsid w:val="0099299F"/>
    <w:rsid w:val="009D494E"/>
    <w:rsid w:val="00A23258"/>
    <w:rsid w:val="00A640DD"/>
    <w:rsid w:val="00A73CA1"/>
    <w:rsid w:val="00A740F8"/>
    <w:rsid w:val="00A919B0"/>
    <w:rsid w:val="00AA2333"/>
    <w:rsid w:val="00AE0381"/>
    <w:rsid w:val="00AE1546"/>
    <w:rsid w:val="00B07FF3"/>
    <w:rsid w:val="00B66149"/>
    <w:rsid w:val="00BA3D79"/>
    <w:rsid w:val="00C346B7"/>
    <w:rsid w:val="00CE0014"/>
    <w:rsid w:val="00D00DFF"/>
    <w:rsid w:val="00D54122"/>
    <w:rsid w:val="00D6765F"/>
    <w:rsid w:val="00DF089B"/>
    <w:rsid w:val="00DF7F9F"/>
    <w:rsid w:val="00E15BF0"/>
    <w:rsid w:val="00E35053"/>
    <w:rsid w:val="00E53B1A"/>
    <w:rsid w:val="00EB6E3F"/>
    <w:rsid w:val="00F0679F"/>
    <w:rsid w:val="00F640EE"/>
    <w:rsid w:val="00F713D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A6B1F"/>
    <w:rPr>
      <w:rFonts w:ascii="Arial" w:eastAsia="Arial" w:hAnsi="Arial" w:cs="Arial"/>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3A6B1F"/>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3A6B1F"/>
  </w:style>
  <w:style w:type="paragraph" w:customStyle="1" w:styleId="Heading1">
    <w:name w:val="Heading 1"/>
    <w:basedOn w:val="Normal"/>
    <w:uiPriority w:val="1"/>
    <w:qFormat/>
    <w:rsid w:val="003A6B1F"/>
    <w:pPr>
      <w:ind w:left="182" w:right="1171"/>
      <w:outlineLvl w:val="1"/>
    </w:pPr>
    <w:rPr>
      <w:sz w:val="24"/>
      <w:szCs w:val="24"/>
      <w:u w:val="single" w:color="000000"/>
    </w:rPr>
  </w:style>
  <w:style w:type="paragraph" w:styleId="PargrafodaLista">
    <w:name w:val="List Paragraph"/>
    <w:basedOn w:val="Normal"/>
    <w:uiPriority w:val="1"/>
    <w:qFormat/>
    <w:rsid w:val="003A6B1F"/>
  </w:style>
  <w:style w:type="paragraph" w:customStyle="1" w:styleId="TableParagraph">
    <w:name w:val="Table Paragraph"/>
    <w:basedOn w:val="Normal"/>
    <w:uiPriority w:val="1"/>
    <w:qFormat/>
    <w:rsid w:val="003A6B1F"/>
    <w:pPr>
      <w:spacing w:line="252" w:lineRule="exact"/>
      <w:ind w:left="62" w:right="60"/>
    </w:pPr>
  </w:style>
  <w:style w:type="paragraph" w:styleId="Textodebalo">
    <w:name w:val="Balloon Text"/>
    <w:basedOn w:val="Normal"/>
    <w:link w:val="TextodebaloChar"/>
    <w:uiPriority w:val="99"/>
    <w:semiHidden/>
    <w:unhideWhenUsed/>
    <w:rsid w:val="0047262D"/>
    <w:rPr>
      <w:rFonts w:ascii="Tahoma" w:hAnsi="Tahoma" w:cs="Tahoma"/>
      <w:sz w:val="16"/>
      <w:szCs w:val="16"/>
    </w:rPr>
  </w:style>
  <w:style w:type="character" w:customStyle="1" w:styleId="TextodebaloChar">
    <w:name w:val="Texto de balão Char"/>
    <w:basedOn w:val="Fontepargpadro"/>
    <w:link w:val="Textodebalo"/>
    <w:uiPriority w:val="99"/>
    <w:semiHidden/>
    <w:rsid w:val="0047262D"/>
    <w:rPr>
      <w:rFonts w:ascii="Tahoma" w:eastAsia="Arial" w:hAnsi="Tahoma" w:cs="Tahoma"/>
      <w:sz w:val="16"/>
      <w:szCs w:val="16"/>
    </w:rPr>
  </w:style>
  <w:style w:type="character" w:styleId="Hyperlink">
    <w:name w:val="Hyperlink"/>
    <w:basedOn w:val="Fontepargpadro"/>
    <w:uiPriority w:val="99"/>
    <w:unhideWhenUsed/>
    <w:rsid w:val="0047262D"/>
    <w:rPr>
      <w:color w:val="0000FF" w:themeColor="hyperlink"/>
      <w:u w:val="single"/>
    </w:rPr>
  </w:style>
  <w:style w:type="paragraph" w:styleId="Cabealho">
    <w:name w:val="header"/>
    <w:basedOn w:val="Normal"/>
    <w:link w:val="CabealhoChar"/>
    <w:uiPriority w:val="99"/>
    <w:unhideWhenUsed/>
    <w:rsid w:val="00244189"/>
    <w:pPr>
      <w:tabs>
        <w:tab w:val="center" w:pos="4252"/>
        <w:tab w:val="right" w:pos="8504"/>
      </w:tabs>
    </w:pPr>
  </w:style>
  <w:style w:type="character" w:customStyle="1" w:styleId="CabealhoChar">
    <w:name w:val="Cabeçalho Char"/>
    <w:basedOn w:val="Fontepargpadro"/>
    <w:link w:val="Cabealho"/>
    <w:uiPriority w:val="99"/>
    <w:rsid w:val="00244189"/>
    <w:rPr>
      <w:rFonts w:ascii="Arial" w:eastAsia="Arial" w:hAnsi="Arial" w:cs="Arial"/>
    </w:rPr>
  </w:style>
  <w:style w:type="paragraph" w:styleId="Rodap">
    <w:name w:val="footer"/>
    <w:basedOn w:val="Normal"/>
    <w:link w:val="RodapChar"/>
    <w:uiPriority w:val="99"/>
    <w:semiHidden/>
    <w:unhideWhenUsed/>
    <w:rsid w:val="00244189"/>
    <w:pPr>
      <w:tabs>
        <w:tab w:val="center" w:pos="4252"/>
        <w:tab w:val="right" w:pos="8504"/>
      </w:tabs>
    </w:pPr>
  </w:style>
  <w:style w:type="character" w:customStyle="1" w:styleId="RodapChar">
    <w:name w:val="Rodapé Char"/>
    <w:basedOn w:val="Fontepargpadro"/>
    <w:link w:val="Rodap"/>
    <w:uiPriority w:val="99"/>
    <w:semiHidden/>
    <w:rsid w:val="00244189"/>
    <w:rPr>
      <w:rFonts w:ascii="Arial" w:eastAsia="Arial" w:hAnsi="Arial" w:cs="Arial"/>
    </w:rPr>
  </w:style>
  <w:style w:type="character" w:customStyle="1" w:styleId="CorpodetextoChar">
    <w:name w:val="Corpo de texto Char"/>
    <w:basedOn w:val="Fontepargpadro"/>
    <w:link w:val="Corpodetexto"/>
    <w:uiPriority w:val="1"/>
    <w:rsid w:val="006352A6"/>
    <w:rPr>
      <w:rFonts w:ascii="Arial" w:eastAsia="Arial" w:hAnsi="Arial" w:cs="Arial"/>
    </w:rPr>
  </w:style>
  <w:style w:type="table" w:styleId="Tabelacomgrade">
    <w:name w:val="Table Grid"/>
    <w:basedOn w:val="Tabelanormal"/>
    <w:uiPriority w:val="59"/>
    <w:rsid w:val="001D265F"/>
    <w:pPr>
      <w:widowControl/>
    </w:pPr>
    <w:rPr>
      <w:lang w:val="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nkdaInternet">
    <w:name w:val="Link da Internet"/>
    <w:basedOn w:val="Fontepargpadro"/>
    <w:uiPriority w:val="99"/>
    <w:unhideWhenUsed/>
    <w:rsid w:val="00F713D9"/>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compras.cmv@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TotalTime>
  <Pages>1</Pages>
  <Words>160</Words>
  <Characters>867</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AVISO DE LICITAÇÃO PARA REGISTRO DE PREÇOS</vt:lpstr>
    </vt:vector>
  </TitlesOfParts>
  <Company/>
  <LinksUpToDate>false</LinksUpToDate>
  <CharactersWithSpaces>1025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AVISO DE LICITAÇÃO PARA REGISTRO DE PREÇOS</dc:title>
  <dc:creator>Usuario</dc:creator>
  <cp:lastModifiedBy>cmvti01</cp:lastModifiedBy>
  <cp:revision>27</cp:revision>
  <cp:lastPrinted>2018-01-29T17:28:00Z</cp:lastPrinted>
  <dcterms:created xsi:type="dcterms:W3CDTF">2017-05-16T19:32:00Z</dcterms:created>
  <dcterms:modified xsi:type="dcterms:W3CDTF">2023-03-08T16:27:00Z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2017-03-20T00:00:00Z</vt:filetime>
  </property>
  <property fmtid="{D5CDD505-2E9C-101B-9397-08002B2CF9AE}" pid="3" name="Creator">
    <vt:lpwstr>Microsoft® Word 2013</vt:lpwstr>
  </property>
  <property fmtid="{D5CDD505-2E9C-101B-9397-08002B2CF9AE}" pid="4" name="LastSaved">
    <vt:filetime>2017-05-16T00:00:00Z</vt:filetime>
  </property>
</Properties>
</file>